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C244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20AB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20ABA">
              <w:rPr>
                <w:rFonts w:ascii="Times New Roman" w:hAnsi="Times New Roman" w:cs="Times New Roman"/>
                <w:sz w:val="28"/>
              </w:rPr>
              <w:t>№ 190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3C244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Об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отчете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 результатах деятельности мэра города Новосибирска и мэрии города Новосибирска в 2022 году </w:t>
            </w:r>
            <w:r w:rsidRPr="00946EEF">
              <w:rPr>
                <w:rFonts w:ascii="Times New Roman" w:eastAsia="Times New Roman" w:hAnsi="Times New Roman" w:cs="Times New Roman"/>
                <w:sz w:val="27"/>
                <w:szCs w:val="27"/>
              </w:rPr>
              <w:t>(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результаты деятельности администраций районов (округа по районам) города Новосибирска</w:t>
            </w:r>
            <w:r w:rsidRPr="00946EEF">
              <w:rPr>
                <w:rFonts w:ascii="Times New Roman" w:eastAsia="Times New Roman" w:hAnsi="Times New Roman" w:cs="Times New Roman"/>
                <w:sz w:val="27"/>
                <w:szCs w:val="27"/>
              </w:rPr>
              <w:t>)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6748EA" w:rsidRDefault="006748EA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748EA">
        <w:rPr>
          <w:rFonts w:ascii="Times New Roman" w:eastAsia="Times New Roman" w:hAnsi="Times New Roman" w:cs="Times New Roman"/>
          <w:sz w:val="28"/>
          <w:szCs w:val="28"/>
        </w:rPr>
        <w:t xml:space="preserve">Заслушав отчет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о </w:t>
      </w:r>
      <w:r w:rsidR="003C2446">
        <w:rPr>
          <w:rFonts w:ascii="Times New Roman" w:eastAsia="Times New Roman" w:hAnsi="Times New Roman" w:cs="Times New Roman"/>
          <w:sz w:val="27"/>
          <w:szCs w:val="27"/>
        </w:rPr>
        <w:t xml:space="preserve">результатах деятельности мэра города Новосибирска и мэрии города Новосибирска в 2022 году </w:t>
      </w:r>
      <w:r w:rsidR="003C2446" w:rsidRPr="00946EEF">
        <w:rPr>
          <w:rFonts w:ascii="Times New Roman" w:eastAsia="Times New Roman" w:hAnsi="Times New Roman" w:cs="Times New Roman"/>
          <w:sz w:val="27"/>
          <w:szCs w:val="27"/>
        </w:rPr>
        <w:t>(</w:t>
      </w:r>
      <w:r w:rsidR="003C2446">
        <w:rPr>
          <w:rFonts w:ascii="Times New Roman" w:eastAsia="Times New Roman" w:hAnsi="Times New Roman" w:cs="Times New Roman"/>
          <w:sz w:val="27"/>
          <w:szCs w:val="27"/>
        </w:rPr>
        <w:t>результаты деятельности администраций районов (округа по районам) города Новосибирска</w:t>
      </w:r>
      <w:r w:rsidR="003C2446" w:rsidRPr="00946EEF">
        <w:rPr>
          <w:rFonts w:ascii="Times New Roman" w:eastAsia="Times New Roman" w:hAnsi="Times New Roman" w:cs="Times New Roman"/>
          <w:sz w:val="27"/>
          <w:szCs w:val="27"/>
        </w:rPr>
        <w:t>)</w:t>
      </w:r>
      <w:r w:rsidRPr="006748EA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984C24" w:rsidRDefault="00C70EF8" w:rsidP="00674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748EA" w:rsidRPr="006748EA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информацию о </w:t>
      </w:r>
      <w:r w:rsidR="006748EA">
        <w:rPr>
          <w:rFonts w:ascii="Times New Roman" w:eastAsia="Times New Roman" w:hAnsi="Times New Roman" w:cs="Times New Roman"/>
          <w:sz w:val="28"/>
          <w:szCs w:val="28"/>
        </w:rPr>
        <w:t>результатах</w:t>
      </w:r>
      <w:r w:rsidR="006748EA" w:rsidRPr="006748E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748EA">
        <w:rPr>
          <w:rFonts w:ascii="Times New Roman" w:eastAsia="Times New Roman" w:hAnsi="Times New Roman" w:cs="Times New Roman"/>
          <w:sz w:val="27"/>
          <w:szCs w:val="27"/>
        </w:rPr>
        <w:t>деятельности администраций районов (округа по районам) города Новосибирска</w:t>
      </w:r>
      <w:r w:rsidR="00D20C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C2446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0ABA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2380-D090-4935-A75F-6D3BBE5D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79</cp:revision>
  <cp:lastPrinted>2022-01-18T03:04:00Z</cp:lastPrinted>
  <dcterms:created xsi:type="dcterms:W3CDTF">2020-10-06T10:57:00Z</dcterms:created>
  <dcterms:modified xsi:type="dcterms:W3CDTF">2023-01-30T10:56:00Z</dcterms:modified>
</cp:coreProperties>
</file>